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5EF2" w:rsidRDefault="00273749">
      <w:bookmarkStart w:id="0" w:name="_GoBack"/>
      <w:bookmarkEnd w:id="0"/>
      <w:r>
        <w:t>Describe a meal at your place as though a sports commentator is broadcasting it.</w:t>
      </w:r>
    </w:p>
    <w:p w:rsidR="00D05EF2" w:rsidRDefault="00D05EF2"/>
    <w:p w:rsidR="00D05EF2" w:rsidRDefault="00273749">
      <w:r>
        <w:t>Meal?</w:t>
      </w:r>
    </w:p>
    <w:p w:rsidR="00D05EF2" w:rsidRDefault="00273749">
      <w:r>
        <w:t xml:space="preserve">participants?  relationships </w:t>
      </w:r>
    </w:p>
    <w:p w:rsidR="00D05EF2" w:rsidRDefault="00273749">
      <w:r>
        <w:t>menu?</w:t>
      </w:r>
    </w:p>
    <w:p w:rsidR="00D05EF2" w:rsidRDefault="00273749">
      <w:r>
        <w:t>mood - tone</w:t>
      </w:r>
    </w:p>
    <w:p w:rsidR="00D05EF2" w:rsidRDefault="00273749">
      <w:r>
        <w:t>Welcome to dinner time at the Flower household and judging by the number of dishes strewn across the bench the cook tonight is Dad.  He’s taken a risk tonight and gone for a recipe meal, not his usual bangers and mash, but that has put him under a degree o</w:t>
      </w:r>
      <w:r>
        <w:t>f stress.</w:t>
      </w:r>
    </w:p>
    <w:p w:rsidR="00D05EF2" w:rsidRDefault="00D05EF2"/>
    <w:p w:rsidR="00D05EF2" w:rsidRDefault="00273749">
      <w:r>
        <w:t>Tiana is pouring herself a glass of water, failing to consider others once again by not pouring drinks for everyone.  She’ll surely score a rebuke from Mum for that and yes, there it is, Mum directs Tiana to pour water for all the family who are</w:t>
      </w:r>
      <w:r>
        <w:t xml:space="preserve"> coming to the table now.  Tiana complies, scowling and that will likely give younger brother Bob something to get at her with.</w:t>
      </w:r>
    </w:p>
    <w:p w:rsidR="00D05EF2" w:rsidRDefault="00D05EF2"/>
    <w:p w:rsidR="00D05EF2" w:rsidRDefault="00273749">
      <w:r>
        <w:t>No! Look at that - Mum has anticipated Bob’s reaction and given him ‘the look’.  Will Bob heed the warning?  I think he’s about</w:t>
      </w:r>
      <w:r>
        <w:t xml:space="preserve"> to comment but - oh - he smiles smarmily and thanks Tiana for the water.  No doubt he’s saving his taunts for later.  Perhaps he’s hungry tonight and does not want to be sent off early like last week.</w:t>
      </w:r>
    </w:p>
    <w:p w:rsidR="00D05EF2" w:rsidRDefault="00D05EF2"/>
    <w:p w:rsidR="00D05EF2" w:rsidRDefault="00D05EF2"/>
    <w:p w:rsidR="00D05EF2" w:rsidRDefault="00273749">
      <w:r>
        <w:t>Editing</w:t>
      </w:r>
    </w:p>
    <w:p w:rsidR="00D05EF2" w:rsidRDefault="00273749">
      <w:pPr>
        <w:numPr>
          <w:ilvl w:val="0"/>
          <w:numId w:val="1"/>
        </w:numPr>
        <w:ind w:hanging="360"/>
        <w:contextualSpacing/>
      </w:pPr>
      <w:r>
        <w:t>consistent tense</w:t>
      </w:r>
    </w:p>
    <w:p w:rsidR="00D05EF2" w:rsidRDefault="00273749">
      <w:pPr>
        <w:numPr>
          <w:ilvl w:val="0"/>
          <w:numId w:val="1"/>
        </w:numPr>
        <w:ind w:hanging="360"/>
        <w:contextualSpacing/>
      </w:pPr>
      <w:r>
        <w:t>spelling and punctuation</w:t>
      </w:r>
    </w:p>
    <w:p w:rsidR="00D05EF2" w:rsidRDefault="00273749">
      <w:pPr>
        <w:numPr>
          <w:ilvl w:val="0"/>
          <w:numId w:val="1"/>
        </w:numPr>
        <w:ind w:hanging="360"/>
        <w:contextualSpacing/>
      </w:pPr>
      <w:r>
        <w:t>pa</w:t>
      </w:r>
      <w:r>
        <w:t>ragraphing</w:t>
      </w:r>
    </w:p>
    <w:p w:rsidR="00D05EF2" w:rsidRDefault="00273749">
      <w:pPr>
        <w:numPr>
          <w:ilvl w:val="0"/>
          <w:numId w:val="1"/>
        </w:numPr>
        <w:ind w:hanging="360"/>
        <w:contextualSpacing/>
      </w:pPr>
      <w:r>
        <w:t>vocab choices - at least one strong word per paragraph - but don’t overcook it</w:t>
      </w:r>
    </w:p>
    <w:p w:rsidR="00D05EF2" w:rsidRDefault="00D05EF2"/>
    <w:p w:rsidR="00D05EF2" w:rsidRDefault="00D05EF2"/>
    <w:p w:rsidR="00D05EF2" w:rsidRDefault="00D05EF2"/>
    <w:sectPr w:rsidR="00D05EF2">
      <w:pgSz w:w="11906" w:h="16838"/>
      <w:pgMar w:top="850" w:right="1440" w:bottom="8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E5909"/>
    <w:multiLevelType w:val="multilevel"/>
    <w:tmpl w:val="07A0D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F2"/>
    <w:rsid w:val="00273749"/>
    <w:rsid w:val="00D05E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98ED7-5EBB-4DB3-850A-BB274070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Fordyce</dc:creator>
  <cp:lastModifiedBy>Carolyn Fordyce</cp:lastModifiedBy>
  <cp:revision>2</cp:revision>
  <dcterms:created xsi:type="dcterms:W3CDTF">2016-03-10T19:22:00Z</dcterms:created>
  <dcterms:modified xsi:type="dcterms:W3CDTF">2016-03-10T19:22:00Z</dcterms:modified>
</cp:coreProperties>
</file>