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4351" w:rsidRDefault="00BC195A">
      <w:bookmarkStart w:id="0" w:name="_GoBack"/>
      <w:bookmarkEnd w:id="0"/>
      <w:r>
        <w:t>Speech Outline - notes</w:t>
      </w:r>
    </w:p>
    <w:p w:rsidR="006A4351" w:rsidRDefault="006A4351"/>
    <w:p w:rsidR="006A4351" w:rsidRDefault="00BC195A">
      <w:r>
        <w:t>Topic:</w:t>
      </w:r>
    </w:p>
    <w:p w:rsidR="006A4351" w:rsidRDefault="00BC195A">
      <w:r>
        <w:t>Purpose:</w:t>
      </w:r>
    </w:p>
    <w:p w:rsidR="006A4351" w:rsidRDefault="006A4351"/>
    <w:tbl>
      <w:tblPr>
        <w:tblStyle w:val="a"/>
        <w:tblW w:w="15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8040"/>
        <w:gridCol w:w="4530"/>
      </w:tblGrid>
      <w:tr w:rsidR="006A4351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BC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Intro:</w:t>
            </w: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BC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Content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BC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Demonstration Actions</w:t>
            </w:r>
          </w:p>
        </w:tc>
      </w:tr>
      <w:tr w:rsidR="006A4351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BC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First Main Point: 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Clear topic sentence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Background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Reasons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Supporting details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</w:t>
            </w: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351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BC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 Main Point: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Clear topic sentence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Background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Reasons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Example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Supporting details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comment</w:t>
            </w: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351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BC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Third Main Point: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Clear topic sentence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Background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Reasons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Example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Supporting details</w:t>
            </w:r>
          </w:p>
          <w:p w:rsidR="006A4351" w:rsidRDefault="00BC195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comment</w:t>
            </w: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351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BC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Conclusion:</w:t>
            </w: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51" w:rsidRDefault="006A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A4351" w:rsidRDefault="006A4351"/>
    <w:sectPr w:rsidR="006A4351">
      <w:pgSz w:w="16838" w:h="11906"/>
      <w:pgMar w:top="850" w:right="566" w:bottom="850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BE0"/>
    <w:multiLevelType w:val="multilevel"/>
    <w:tmpl w:val="A19EC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1"/>
    <w:rsid w:val="006A4351"/>
    <w:rsid w:val="00B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E2199-7E50-48DB-8896-7CB4D8EE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2</cp:revision>
  <dcterms:created xsi:type="dcterms:W3CDTF">2020-02-01T22:34:00Z</dcterms:created>
  <dcterms:modified xsi:type="dcterms:W3CDTF">2020-02-01T22:34:00Z</dcterms:modified>
</cp:coreProperties>
</file>